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137E0" w14:textId="70FABD0A" w:rsidR="003C56BC" w:rsidRDefault="003C56BC" w:rsidP="003C56BC">
      <w:pPr>
        <w:jc w:val="center"/>
      </w:pPr>
      <w:r>
        <w:rPr>
          <w:rFonts w:hint="eastAsia"/>
        </w:rPr>
        <w:t>2</w:t>
      </w:r>
      <w:r>
        <w:t>0</w:t>
      </w:r>
      <w:r w:rsidR="00393AA0">
        <w:t>20</w:t>
      </w:r>
      <w:r>
        <w:rPr>
          <w:rFonts w:hint="eastAsia"/>
        </w:rPr>
        <w:t>年</w:t>
      </w:r>
      <w:r w:rsidR="005D2AAE">
        <w:t>6</w:t>
      </w:r>
      <w:r>
        <w:rPr>
          <w:rFonts w:hint="eastAsia"/>
        </w:rPr>
        <w:t>月</w:t>
      </w:r>
      <w:r w:rsidR="005D2AAE">
        <w:t>1</w:t>
      </w:r>
      <w:r>
        <w:rPr>
          <w:rFonts w:hint="eastAsia"/>
        </w:rPr>
        <w:t xml:space="preserve">日　</w:t>
      </w:r>
      <w:r w:rsidR="005D2AAE" w:rsidRPr="005D2AAE">
        <w:rPr>
          <w:rFonts w:hint="eastAsia"/>
        </w:rPr>
        <w:t>政府開発援助等に関する特別委員会</w:t>
      </w:r>
      <w:r>
        <w:rPr>
          <w:rFonts w:hint="eastAsia"/>
        </w:rPr>
        <w:t xml:space="preserve">　</w:t>
      </w:r>
      <w:r w:rsidRPr="003C56BC">
        <w:rPr>
          <w:rFonts w:hint="eastAsia"/>
        </w:rPr>
        <w:t>会議録抄</w:t>
      </w:r>
    </w:p>
    <w:p w14:paraId="0F795B5A" w14:textId="5967FC12" w:rsidR="003C56BC" w:rsidRDefault="005D2AAE" w:rsidP="003C56BC">
      <w:pPr>
        <w:jc w:val="center"/>
      </w:pPr>
      <w:r w:rsidRPr="005D2AAE">
        <w:rPr>
          <w:rFonts w:hint="eastAsia"/>
        </w:rPr>
        <w:t>参議院政府開発援助調査に関する件</w:t>
      </w:r>
      <w:bookmarkStart w:id="0" w:name="_GoBack"/>
      <w:bookmarkEnd w:id="0"/>
    </w:p>
    <w:p w14:paraId="1D3F0E5F" w14:textId="696993BA" w:rsidR="00393AA0" w:rsidRDefault="00393AA0" w:rsidP="00393AA0"/>
    <w:p w14:paraId="2E06BB68" w14:textId="77777777" w:rsidR="005D2AAE" w:rsidRDefault="005D2AAE" w:rsidP="005D2AAE">
      <w:pPr>
        <w:rPr>
          <w:rFonts w:hint="eastAsia"/>
        </w:rPr>
      </w:pPr>
      <w:r w:rsidRPr="005D2AAE">
        <w:rPr>
          <w:rFonts w:hint="eastAsia"/>
          <w:color w:val="FF0000"/>
        </w:rPr>
        <w:t>○山本順三　政府開発援助等に関する特別委員長</w:t>
      </w:r>
      <w:r>
        <w:rPr>
          <w:rFonts w:hint="eastAsia"/>
        </w:rPr>
        <w:t xml:space="preserve">　続いて、岸真紀子さん。</w:t>
      </w:r>
    </w:p>
    <w:p w14:paraId="491A9BAC" w14:textId="77777777" w:rsidR="005D2AAE" w:rsidRDefault="005D2AAE" w:rsidP="005D2AAE"/>
    <w:p w14:paraId="1CD2F180" w14:textId="77777777" w:rsidR="005D2AAE" w:rsidRDefault="005D2AAE" w:rsidP="005D2AAE">
      <w:pPr>
        <w:rPr>
          <w:rFonts w:hint="eastAsia"/>
        </w:rPr>
      </w:pPr>
      <w:r w:rsidRPr="005D2AAE">
        <w:rPr>
          <w:rFonts w:hint="eastAsia"/>
          <w:b/>
          <w:bCs/>
          <w:color w:val="0070C0"/>
        </w:rPr>
        <w:t>○岸まきこ</w:t>
      </w:r>
      <w:r>
        <w:rPr>
          <w:rFonts w:hint="eastAsia"/>
        </w:rPr>
        <w:t xml:space="preserve">　立憲・国民．新緑風会・社民の岸真紀子です。</w:t>
      </w:r>
    </w:p>
    <w:p w14:paraId="63877112" w14:textId="77777777" w:rsidR="005D2AAE" w:rsidRDefault="005D2AAE" w:rsidP="005D2AAE">
      <w:pPr>
        <w:rPr>
          <w:rFonts w:hint="eastAsia"/>
        </w:rPr>
      </w:pPr>
      <w:r>
        <w:rPr>
          <w:rFonts w:hint="eastAsia"/>
        </w:rPr>
        <w:t xml:space="preserve">　四人の団長の皆様から御報告をいただきまして、大変ためになりました。ありがとうございます。</w:t>
      </w:r>
    </w:p>
    <w:p w14:paraId="5E09BADF" w14:textId="77777777" w:rsidR="005D2AAE" w:rsidRDefault="005D2AAE" w:rsidP="005D2AAE">
      <w:pPr>
        <w:rPr>
          <w:rFonts w:hint="eastAsia"/>
        </w:rPr>
      </w:pPr>
      <w:r>
        <w:rPr>
          <w:rFonts w:hint="eastAsia"/>
        </w:rPr>
        <w:t xml:space="preserve">　そこで、幾つか報告の中でもあったことで、ちょっと細かいことになるかもしれませんが、お聞きをしたいことがあります。</w:t>
      </w:r>
    </w:p>
    <w:p w14:paraId="3652D61A" w14:textId="77777777" w:rsidR="005D2AAE" w:rsidRDefault="005D2AAE" w:rsidP="005D2AAE">
      <w:pPr>
        <w:rPr>
          <w:rFonts w:hint="eastAsia"/>
        </w:rPr>
      </w:pPr>
      <w:r>
        <w:rPr>
          <w:rFonts w:hint="eastAsia"/>
        </w:rPr>
        <w:t xml:space="preserve">　まず一点目ですが、第三班について、ジェンダーの視点についてです。</w:t>
      </w:r>
    </w:p>
    <w:p w14:paraId="22EC7C2A" w14:textId="77777777" w:rsidR="005D2AAE" w:rsidRDefault="005D2AAE" w:rsidP="005D2AAE">
      <w:pPr>
        <w:rPr>
          <w:rFonts w:hint="eastAsia"/>
        </w:rPr>
      </w:pPr>
      <w:r>
        <w:rPr>
          <w:rFonts w:hint="eastAsia"/>
        </w:rPr>
        <w:t xml:space="preserve">　ほかの先生方というか、ほかの派遣団でも様々な取組を現地で見てきていると思うんですが、第三班においては、タンザニアのさくら女子中学校とキマンドル中学校をそれぞれ視察したというふうに伺いました。報告の中でもいただいてはいるんですが、具体的に女性がどのような環境に置かれていたか、もう少し深くお聞きできればと思います。</w:t>
      </w:r>
    </w:p>
    <w:p w14:paraId="65640D21" w14:textId="77777777" w:rsidR="005D2AAE" w:rsidRDefault="005D2AAE" w:rsidP="005D2AAE">
      <w:pPr>
        <w:rPr>
          <w:rFonts w:hint="eastAsia"/>
        </w:rPr>
      </w:pPr>
      <w:r>
        <w:rPr>
          <w:rFonts w:hint="eastAsia"/>
        </w:rPr>
        <w:t xml:space="preserve">　やはり世界においてはこの女性が学校に通いたくても通えない実情があったり、そのことをどうやってこれからこのＯＤＡで解決をしていけばいいか、御意見がありましたらお聞かせ願います。</w:t>
      </w:r>
    </w:p>
    <w:p w14:paraId="445F02FC" w14:textId="77777777" w:rsidR="005D2AAE" w:rsidRDefault="005D2AAE" w:rsidP="005D2AAE"/>
    <w:p w14:paraId="0C0257C4" w14:textId="77777777" w:rsidR="005D2AAE" w:rsidRDefault="005D2AAE" w:rsidP="005D2AAE">
      <w:pPr>
        <w:rPr>
          <w:rFonts w:hint="eastAsia"/>
        </w:rPr>
      </w:pPr>
      <w:r w:rsidRPr="005D2AAE">
        <w:rPr>
          <w:rFonts w:hint="eastAsia"/>
          <w:color w:val="FF0000"/>
        </w:rPr>
        <w:t>○太田房江　参議院政府開発援助調査派遣団第三班・参加議員</w:t>
      </w:r>
      <w:r>
        <w:rPr>
          <w:rFonts w:hint="eastAsia"/>
        </w:rPr>
        <w:t xml:space="preserve">　　御質問ありがとうございます。</w:t>
      </w:r>
    </w:p>
    <w:p w14:paraId="50EDA1FD" w14:textId="77777777" w:rsidR="005D2AAE" w:rsidRDefault="005D2AAE" w:rsidP="005D2AAE">
      <w:pPr>
        <w:rPr>
          <w:rFonts w:hint="eastAsia"/>
        </w:rPr>
      </w:pPr>
      <w:r>
        <w:rPr>
          <w:rFonts w:hint="eastAsia"/>
        </w:rPr>
        <w:t xml:space="preserve">　私が参りましたこのさくら中学校と申しますのは、元々慶応大学の教授でいらっしゃいました岩男壽美子教授が始められまして、そして女子寮を造られたわけです。</w:t>
      </w:r>
    </w:p>
    <w:p w14:paraId="476C520F" w14:textId="77777777" w:rsidR="005D2AAE" w:rsidRDefault="005D2AAE" w:rsidP="005D2AAE">
      <w:pPr>
        <w:rPr>
          <w:rFonts w:hint="eastAsia"/>
        </w:rPr>
      </w:pPr>
      <w:r>
        <w:rPr>
          <w:rFonts w:hint="eastAsia"/>
        </w:rPr>
        <w:t xml:space="preserve">　行ってみればすぐ分かるんですけれども、市街地からその中学校に行く道は、もう劣悪どころではなく、バスに乗っておりましてもこちらが気分が悪くなるぐらい、凸凹道よりももっとすごい状況でございました。雨が降ればそこが川になって、とても人の通行ができないというようなところに学校があるわけです。当然通うのは無理ですし、通学するためにそこを通りますと性被害に遭うというようなことが多発をしているそうです。岩男壽美子教授の御厚意によって造られた女子寮によって、その地域の女子学生の教育の権利というのが守られることになったんですけれども、まだ本当に一部地域に限られているということ、そしてそれがアフリカ全域の大きな問題であるということ、私も、不勉強でしたけれども、こういった実態がまだアフリカには多く残っているんだということ、承知をしておりませんでした。</w:t>
      </w:r>
    </w:p>
    <w:p w14:paraId="2194D98D" w14:textId="77777777" w:rsidR="005D2AAE" w:rsidRDefault="005D2AAE" w:rsidP="005D2AAE">
      <w:pPr>
        <w:rPr>
          <w:rFonts w:hint="eastAsia"/>
        </w:rPr>
      </w:pPr>
      <w:r>
        <w:rPr>
          <w:rFonts w:hint="eastAsia"/>
        </w:rPr>
        <w:lastRenderedPageBreak/>
        <w:t xml:space="preserve">　先ほどから経済協力のハードからソフトへということが指摘されておりますけれども、ソフトをつくり上げるにもハードの基盤が必要です。この女子寮というのは、恐らくアフリカ中の中学校、高校の女子学生が待ち望んでいる施設だと思います。しかも、それほど大きなお金が掛かるということではございません。アフリカは日本と異なりましてと言うと語弊がありますけれども、ジェンダー指数は大変高うございます。政府においても、例えばウガンダでは議長さんが女性でしたし、そして今三割が、三割の国会議員が女性であると、これを五割に引き上げたいということでございましたけれども、それにつけても教育の基盤が必要であり、また、理科教育に対して、女性、これからどんどん力を入れたいということでございました。</w:t>
      </w:r>
    </w:p>
    <w:p w14:paraId="666AB05D" w14:textId="77777777" w:rsidR="005D2AAE" w:rsidRDefault="005D2AAE" w:rsidP="005D2AAE">
      <w:pPr>
        <w:rPr>
          <w:rFonts w:hint="eastAsia"/>
        </w:rPr>
      </w:pPr>
      <w:r>
        <w:rPr>
          <w:rFonts w:hint="eastAsia"/>
        </w:rPr>
        <w:t xml:space="preserve">　国の成長を担うために女子、女性が活躍をしていくということはどの国においても重要ですけれども、特にアフリカのように全ての能力をしっかり生かしていくという観点からは、今申し上げたような、最も基礎的なインフラである女子寮というのをアフリカ中に広めていくということをやれば、私は日本のＯＤＡに対する評価は大変高まっていくという確信を得たところでございます。</w:t>
      </w:r>
    </w:p>
    <w:p w14:paraId="25FCDE31" w14:textId="77777777" w:rsidR="005D2AAE" w:rsidRDefault="005D2AAE" w:rsidP="005D2AAE">
      <w:pPr>
        <w:rPr>
          <w:rFonts w:hint="eastAsia"/>
        </w:rPr>
      </w:pPr>
      <w:r>
        <w:rPr>
          <w:rFonts w:hint="eastAsia"/>
        </w:rPr>
        <w:t xml:space="preserve">　ありがとうございます。</w:t>
      </w:r>
    </w:p>
    <w:p w14:paraId="12E74625" w14:textId="77777777" w:rsidR="005D2AAE" w:rsidRDefault="005D2AAE" w:rsidP="005D2AAE"/>
    <w:p w14:paraId="4D7ABEC0" w14:textId="77777777" w:rsidR="005D2AAE" w:rsidRDefault="005D2AAE" w:rsidP="005D2AAE">
      <w:pPr>
        <w:rPr>
          <w:rFonts w:hint="eastAsia"/>
        </w:rPr>
      </w:pPr>
      <w:r w:rsidRPr="005D2AAE">
        <w:rPr>
          <w:rFonts w:hint="eastAsia"/>
          <w:color w:val="FF0000"/>
        </w:rPr>
        <w:t>○山本順三　政府開発援助等に関する特別委員長</w:t>
      </w:r>
      <w:r>
        <w:rPr>
          <w:rFonts w:hint="eastAsia"/>
        </w:rPr>
        <w:t xml:space="preserve">　できれば、まとめて質問をお願いします。</w:t>
      </w:r>
    </w:p>
    <w:p w14:paraId="5C9B425D" w14:textId="77777777" w:rsidR="005D2AAE" w:rsidRDefault="005D2AAE" w:rsidP="005D2AAE"/>
    <w:p w14:paraId="4B4DC486" w14:textId="77777777" w:rsidR="005D2AAE" w:rsidRDefault="005D2AAE" w:rsidP="005D2AAE">
      <w:pPr>
        <w:rPr>
          <w:rFonts w:hint="eastAsia"/>
        </w:rPr>
      </w:pPr>
      <w:r w:rsidRPr="005D2AAE">
        <w:rPr>
          <w:rFonts w:hint="eastAsia"/>
          <w:b/>
          <w:bCs/>
          <w:color w:val="0070C0"/>
        </w:rPr>
        <w:t>○岸まきこ</w:t>
      </w:r>
      <w:r>
        <w:rPr>
          <w:rFonts w:hint="eastAsia"/>
        </w:rPr>
        <w:t xml:space="preserve">　分かりました。済みません。</w:t>
      </w:r>
    </w:p>
    <w:p w14:paraId="01792140" w14:textId="77777777" w:rsidR="005D2AAE" w:rsidRDefault="005D2AAE" w:rsidP="005D2AAE">
      <w:pPr>
        <w:rPr>
          <w:rFonts w:hint="eastAsia"/>
        </w:rPr>
      </w:pPr>
      <w:r>
        <w:rPr>
          <w:rFonts w:hint="eastAsia"/>
        </w:rPr>
        <w:t xml:space="preserve">　本当に大変ためになるお話をいただきまして、ありがとうございます。</w:t>
      </w:r>
    </w:p>
    <w:p w14:paraId="1EFD3C30" w14:textId="77777777" w:rsidR="005D2AAE" w:rsidRDefault="005D2AAE" w:rsidP="005D2AAE">
      <w:pPr>
        <w:rPr>
          <w:rFonts w:hint="eastAsia"/>
        </w:rPr>
      </w:pPr>
      <w:r>
        <w:rPr>
          <w:rFonts w:hint="eastAsia"/>
        </w:rPr>
        <w:t xml:space="preserve">　もう一つ聞きたいのは、二班の方のバンコクと福岡との関係で、長期の介護予防の協力が行われるというふうに報告にあるんですが、これ、自治体の福岡県のメリットについて教えていただければと思います。</w:t>
      </w:r>
    </w:p>
    <w:p w14:paraId="78108840" w14:textId="77777777" w:rsidR="005D2AAE" w:rsidRDefault="005D2AAE" w:rsidP="005D2AAE"/>
    <w:p w14:paraId="2D47EF45" w14:textId="77777777" w:rsidR="005D2AAE" w:rsidRDefault="005D2AAE" w:rsidP="005D2AAE">
      <w:pPr>
        <w:rPr>
          <w:rFonts w:hint="eastAsia"/>
        </w:rPr>
      </w:pPr>
      <w:r w:rsidRPr="005D2AAE">
        <w:rPr>
          <w:rFonts w:hint="eastAsia"/>
          <w:color w:val="FF0000"/>
        </w:rPr>
        <w:t>○有村治子　参議院政府開発援助調査派遣団第二班・参加議員</w:t>
      </w:r>
      <w:r>
        <w:rPr>
          <w:rFonts w:hint="eastAsia"/>
        </w:rPr>
        <w:t xml:space="preserve">　突然の御質問にどれだけ答えられるかというのはちょっと悩むところでございますけれども。</w:t>
      </w:r>
    </w:p>
    <w:p w14:paraId="3BB2F2D3" w14:textId="77777777" w:rsidR="005D2AAE" w:rsidRDefault="005D2AAE" w:rsidP="005D2AAE">
      <w:pPr>
        <w:rPr>
          <w:rFonts w:hint="eastAsia"/>
        </w:rPr>
      </w:pPr>
      <w:r>
        <w:rPr>
          <w:rFonts w:hint="eastAsia"/>
        </w:rPr>
        <w:t xml:space="preserve">　少子高齢化というのは両国に共通するところでございまして、まさに日本がたどったように、単に高齢者の方が増えるというだけではなくて、この健康寿命をどう高くしていくかという日本のプロセスが非常にタイにおかれても実践をされています。</w:t>
      </w:r>
    </w:p>
    <w:p w14:paraId="5B1A4A70" w14:textId="77777777" w:rsidR="005D2AAE" w:rsidRDefault="005D2AAE" w:rsidP="005D2AAE">
      <w:pPr>
        <w:rPr>
          <w:rFonts w:hint="eastAsia"/>
        </w:rPr>
      </w:pPr>
      <w:r>
        <w:rPr>
          <w:rFonts w:hint="eastAsia"/>
        </w:rPr>
        <w:t xml:space="preserve">　そして、医療者、私、医療を受ける人、そして施される人というのではなくて、本当に日本が今までやってきたように、できるだけ自らの主体的な意思によって健康やあるいはコミュニティーにおける自分の存在意義をどう高めるかということで、皆さんが、スポーツクラブとかそんな華やかなものではなくて、地域</w:t>
      </w:r>
      <w:r>
        <w:rPr>
          <w:rFonts w:hint="eastAsia"/>
        </w:rPr>
        <w:lastRenderedPageBreak/>
        <w:t>の公民館で自分の身体検査をやったり、あるいは体操だったり、あるいはストレッチということを知るという、そういうこと自体をＯＤＡのＪＩＣＡの方々が、保健とかお医者さんの経験のある方の知見を生かしてトランスファーをしているというのは、こんなきめ細やかなＪＩＣＡ、ＯＤＡはすごいなというふうに思ったところでございまして、そういう意味では、世界の中で少子高齢化の最先端を良くも悪くも行く日本が、同じような傾向を抱える、社会の開発段階は違いますけれども、同じトレンドを追っていく、そういう国々に対してソフトパワーで、しかも、この分野はそうお金が掛かるところではないというところでございますので、この分野の新しいアプローチとしてはありだというふうに思いました。</w:t>
      </w:r>
    </w:p>
    <w:p w14:paraId="1AA696F6" w14:textId="77777777" w:rsidR="005D2AAE" w:rsidRDefault="005D2AAE" w:rsidP="005D2AAE">
      <w:pPr>
        <w:rPr>
          <w:rFonts w:hint="eastAsia"/>
        </w:rPr>
      </w:pPr>
      <w:r>
        <w:rPr>
          <w:rFonts w:hint="eastAsia"/>
        </w:rPr>
        <w:t xml:space="preserve">　先ほど先生がおっしゃったようなジェンダーという意味でも、地域の保健とかあるいは公衆衛生というのは女性が入りやすい分野でもありまして、そういう意味では、保健師の方々が、非常に女性の方々が生き生きとやっておられるというところも私も初代女性活躍担当大臣としてうれしいというふうに申し上げたら、先方も非常に喜んでおられましたので、そういう意味では、この分野においても、ジェンダーの視点、また少子高齢化の日本のノウハウというのが比較的廉価でつなげていける分野だというふうに認識を強めました。</w:t>
      </w:r>
    </w:p>
    <w:p w14:paraId="03FA20E8" w14:textId="77777777" w:rsidR="005D2AAE" w:rsidRDefault="005D2AAE" w:rsidP="005D2AAE">
      <w:pPr>
        <w:rPr>
          <w:rFonts w:hint="eastAsia"/>
        </w:rPr>
      </w:pPr>
      <w:r>
        <w:rPr>
          <w:rFonts w:hint="eastAsia"/>
        </w:rPr>
        <w:t xml:space="preserve">　以上です。</w:t>
      </w:r>
    </w:p>
    <w:p w14:paraId="2D915C1E" w14:textId="77777777" w:rsidR="005D2AAE" w:rsidRDefault="005D2AAE" w:rsidP="005D2AAE"/>
    <w:p w14:paraId="3FDE14F8" w14:textId="45D74F6D" w:rsidR="005D2AAE" w:rsidRDefault="005D2AAE" w:rsidP="005D2AAE">
      <w:pPr>
        <w:rPr>
          <w:rFonts w:hint="eastAsia"/>
        </w:rPr>
      </w:pPr>
      <w:r w:rsidRPr="005D2AAE">
        <w:rPr>
          <w:rFonts w:hint="eastAsia"/>
          <w:b/>
          <w:bCs/>
          <w:color w:val="0070C0"/>
        </w:rPr>
        <w:t>○岸まきこ</w:t>
      </w:r>
      <w:r>
        <w:rPr>
          <w:rFonts w:hint="eastAsia"/>
        </w:rPr>
        <w:t xml:space="preserve">　ありがとうございました。</w:t>
      </w:r>
    </w:p>
    <w:sectPr w:rsidR="005D2A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6247B" w14:textId="77777777" w:rsidR="004255B7" w:rsidRDefault="004255B7" w:rsidP="004255B7">
      <w:r>
        <w:separator/>
      </w:r>
    </w:p>
  </w:endnote>
  <w:endnote w:type="continuationSeparator" w:id="0">
    <w:p w14:paraId="7D585CA3" w14:textId="77777777" w:rsidR="004255B7" w:rsidRDefault="004255B7" w:rsidP="0042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026E2" w14:textId="77777777" w:rsidR="004255B7" w:rsidRDefault="004255B7" w:rsidP="004255B7">
      <w:r>
        <w:separator/>
      </w:r>
    </w:p>
  </w:footnote>
  <w:footnote w:type="continuationSeparator" w:id="0">
    <w:p w14:paraId="78548FE2" w14:textId="77777777" w:rsidR="004255B7" w:rsidRDefault="004255B7" w:rsidP="00425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BC"/>
    <w:rsid w:val="00393AA0"/>
    <w:rsid w:val="003C56BC"/>
    <w:rsid w:val="004255B7"/>
    <w:rsid w:val="005D2AAE"/>
    <w:rsid w:val="00B27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DF626F"/>
  <w15:chartTrackingRefBased/>
  <w15:docId w15:val="{E8504544-B847-40C7-9E57-5B2BC9A2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5B7"/>
    <w:pPr>
      <w:tabs>
        <w:tab w:val="center" w:pos="4252"/>
        <w:tab w:val="right" w:pos="8504"/>
      </w:tabs>
      <w:snapToGrid w:val="0"/>
    </w:pPr>
  </w:style>
  <w:style w:type="character" w:customStyle="1" w:styleId="a4">
    <w:name w:val="ヘッダー (文字)"/>
    <w:basedOn w:val="a0"/>
    <w:link w:val="a3"/>
    <w:uiPriority w:val="99"/>
    <w:rsid w:val="004255B7"/>
  </w:style>
  <w:style w:type="paragraph" w:styleId="a5">
    <w:name w:val="footer"/>
    <w:basedOn w:val="a"/>
    <w:link w:val="a6"/>
    <w:uiPriority w:val="99"/>
    <w:unhideWhenUsed/>
    <w:rsid w:val="004255B7"/>
    <w:pPr>
      <w:tabs>
        <w:tab w:val="center" w:pos="4252"/>
        <w:tab w:val="right" w:pos="8504"/>
      </w:tabs>
      <w:snapToGrid w:val="0"/>
    </w:pPr>
  </w:style>
  <w:style w:type="character" w:customStyle="1" w:styleId="a6">
    <w:name w:val="フッター (文字)"/>
    <w:basedOn w:val="a0"/>
    <w:link w:val="a5"/>
    <w:uiPriority w:val="99"/>
    <w:rsid w:val="00425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4</cp:revision>
  <dcterms:created xsi:type="dcterms:W3CDTF">2020-06-25T05:25:00Z</dcterms:created>
  <dcterms:modified xsi:type="dcterms:W3CDTF">2020-06-30T01:39:00Z</dcterms:modified>
</cp:coreProperties>
</file>